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970F">
      <w:pPr>
        <w:tabs>
          <w:tab w:val="left" w:pos="6163"/>
        </w:tabs>
        <w:rPr>
          <w:sz w:val="22"/>
          <w:szCs w:val="22"/>
          <w:lang w:eastAsia="en-US"/>
        </w:rPr>
      </w:pPr>
      <w:r>
        <w:rPr>
          <w:rFonts w:hint="default" w:ascii="Arial" w:hAnsi="Arial"/>
          <w:sz w:val="24"/>
          <w:szCs w:val="20"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-147320</wp:posOffset>
            </wp:positionV>
            <wp:extent cx="1093470" cy="1128395"/>
            <wp:effectExtent l="0" t="0" r="11430" b="14605"/>
            <wp:wrapNone/>
            <wp:docPr id="1" name="Imagem 1" descr="BRASÃ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3671C">
      <w:pPr>
        <w:jc w:val="center"/>
        <w:rPr>
          <w:rFonts w:ascii="Tahoma" w:hAnsi="Tahoma"/>
          <w:b w:val="0"/>
          <w:bCs w:val="0"/>
          <w:szCs w:val="20"/>
        </w:rPr>
      </w:pPr>
    </w:p>
    <w:p w14:paraId="619E6B23">
      <w:pPr>
        <w:ind w:left="-1000" w:leftChars="-500" w:right="-896" w:rightChars="-448" w:firstLine="0" w:firstLineChars="0"/>
        <w:jc w:val="center"/>
        <w:outlineLvl w:val="0"/>
        <w:rPr>
          <w:rFonts w:hint="default" w:ascii="Arial" w:hAnsi="Arial"/>
          <w:sz w:val="24"/>
          <w:szCs w:val="20"/>
          <w:lang w:val="pt-BR"/>
        </w:rPr>
      </w:pPr>
    </w:p>
    <w:p w14:paraId="59908F28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6E7AA5D6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21120A60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4C84E0A9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</w:p>
    <w:p w14:paraId="63EB84F0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UNIVERSIDADE FEDERAL RURAL DA AMAZÔNIA </w:t>
      </w:r>
    </w:p>
    <w:p w14:paraId="4BD24EF2">
      <w:pPr>
        <w:ind w:left="-1000" w:leftChars="-500" w:right="-896" w:rightChars="-448" w:firstLine="0" w:firstLineChars="0"/>
        <w:jc w:val="center"/>
        <w:outlineLvl w:val="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PRÓ-REITORIA DE PESQUISA E DESENVOLVIMENTO TECNOLÓGICO</w:t>
      </w:r>
    </w:p>
    <w:p w14:paraId="4B757722">
      <w:pPr>
        <w:ind w:left="-1000" w:leftChars="-500" w:right="-896" w:rightChars="-448" w:firstLine="0" w:firstLineChars="0"/>
        <w:jc w:val="center"/>
        <w:outlineLvl w:val="0"/>
        <w:rPr>
          <w:rFonts w:hint="default" w:ascii="Arial" w:hAnsi="Arial"/>
          <w:sz w:val="24"/>
          <w:szCs w:val="20"/>
          <w:lang w:val="pt-BR"/>
        </w:rPr>
      </w:pPr>
      <w:r>
        <w:rPr>
          <w:rFonts w:hint="default" w:ascii="Arial" w:hAnsi="Arial"/>
          <w:sz w:val="24"/>
          <w:szCs w:val="20"/>
          <w:lang w:val="pt-BR"/>
        </w:rPr>
        <w:t>PROGRAMA</w:t>
      </w:r>
      <w:r>
        <w:rPr>
          <w:rFonts w:ascii="Arial" w:hAnsi="Arial"/>
          <w:sz w:val="24"/>
          <w:szCs w:val="20"/>
        </w:rPr>
        <w:t xml:space="preserve"> DE PÓS-GRADUAÇÃO</w:t>
      </w:r>
      <w:r>
        <w:rPr>
          <w:rFonts w:hint="default" w:ascii="Arial" w:hAnsi="Arial"/>
          <w:sz w:val="24"/>
          <w:szCs w:val="20"/>
          <w:lang w:val="pt-BR"/>
        </w:rPr>
        <w:t xml:space="preserve"> EM SAÚDE E PRODUÇÃO ANIMAL NA AMAZÔNIA</w:t>
      </w:r>
    </w:p>
    <w:p w14:paraId="05B40FAD">
      <w:pPr>
        <w:spacing w:line="360" w:lineRule="auto"/>
        <w:jc w:val="both"/>
        <w:outlineLvl w:val="0"/>
        <w:rPr>
          <w:rFonts w:ascii="Arial" w:hAnsi="Arial"/>
          <w:b w:val="0"/>
          <w:bCs w:val="0"/>
          <w:caps/>
          <w:sz w:val="24"/>
        </w:rPr>
      </w:pPr>
    </w:p>
    <w:p w14:paraId="65EA48F5">
      <w:pPr>
        <w:spacing w:line="360" w:lineRule="auto"/>
        <w:jc w:val="both"/>
        <w:outlineLvl w:val="0"/>
        <w:rPr>
          <w:rFonts w:ascii="Arial" w:hAnsi="Arial"/>
          <w:b w:val="0"/>
          <w:bCs w:val="0"/>
          <w:caps/>
          <w:sz w:val="24"/>
        </w:rPr>
      </w:pPr>
    </w:p>
    <w:p w14:paraId="50FD0FDB">
      <w:pPr>
        <w:jc w:val="center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FORMULÁRIO PARA CADASTRAR DOCENTE EXTERNO À UFRA</w:t>
      </w:r>
    </w:p>
    <w:p w14:paraId="31862090">
      <w:pPr>
        <w:jc w:val="center"/>
        <w:rPr>
          <w:rFonts w:ascii="Arial" w:hAnsi="Arial" w:cs="Arial"/>
          <w:bCs w:val="0"/>
          <w:sz w:val="18"/>
          <w:szCs w:val="18"/>
        </w:rPr>
      </w:pPr>
    </w:p>
    <w:tbl>
      <w:tblPr>
        <w:tblStyle w:val="2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628E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shd w:val="clear" w:color="auto" w:fill="C2D69B" w:themeFill="accent3" w:themeFillTint="99"/>
            <w:vAlign w:val="center"/>
          </w:tcPr>
          <w:p w14:paraId="4AD31A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DADOS PESSOAIS</w:t>
            </w:r>
          </w:p>
        </w:tc>
      </w:tr>
      <w:tr w14:paraId="6F30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498" w:type="dxa"/>
            <w:vAlign w:val="center"/>
          </w:tcPr>
          <w:p w14:paraId="37A1AFD8">
            <w:pPr>
              <w:spacing w:line="276" w:lineRule="auto"/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NOME: </w:t>
            </w:r>
          </w:p>
        </w:tc>
      </w:tr>
      <w:tr w14:paraId="380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350D6062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CPF: </w:t>
            </w:r>
          </w:p>
        </w:tc>
      </w:tr>
      <w:tr w14:paraId="5BF9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4B82EF1A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RG:      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 xml:space="preserve">                    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ÓRGÃO DE EXPEDIÇÃO:            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UF:         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 xml:space="preserve">                         </w:t>
            </w:r>
          </w:p>
        </w:tc>
      </w:tr>
      <w:tr w14:paraId="625B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FC61F9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E-MAIL: </w:t>
            </w:r>
          </w:p>
        </w:tc>
      </w:tr>
      <w:tr w14:paraId="0C4B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1EA1018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NOME DA MÃE: </w:t>
            </w:r>
          </w:p>
        </w:tc>
      </w:tr>
      <w:tr w14:paraId="3C14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7A6F7CF0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SEXO:                             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 xml:space="preserve">                      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DATA DE NASCIMENTO: </w:t>
            </w:r>
          </w:p>
        </w:tc>
      </w:tr>
      <w:tr w14:paraId="4D29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E965000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>COR/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RAÇA: </w:t>
            </w:r>
          </w:p>
        </w:tc>
      </w:tr>
      <w:tr w14:paraId="235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67DD8E5B">
            <w:pPr>
              <w:spacing w:line="276" w:lineRule="auto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4"/>
                <w:szCs w:val="24"/>
                <w:lang w:val="pt-BR"/>
              </w:rPr>
              <w:t>MAIOR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FORMAÇÃO:</w:t>
            </w:r>
            <w:r>
              <w:rPr>
                <w:rFonts w:ascii="Tahoma" w:hAnsi="Tahom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ahoma" w:hAnsi="Tahoma"/>
                <w:b w:val="0"/>
                <w:bCs w:val="0"/>
                <w:sz w:val="24"/>
                <w:szCs w:val="24"/>
                <w:lang w:val="pt-BR"/>
              </w:rPr>
              <w:t xml:space="preserve">                                     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>NO DE FORMA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ÇÃO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pt-BR"/>
              </w:rPr>
              <w:t>:</w:t>
            </w:r>
          </w:p>
        </w:tc>
      </w:tr>
      <w:tr w14:paraId="5F2F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498" w:type="dxa"/>
            <w:vAlign w:val="center"/>
          </w:tcPr>
          <w:p w14:paraId="067D106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INSTITUIÇÃO DE ORIGEM:</w:t>
            </w:r>
            <w: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7B4A4A5">
      <w:pPr>
        <w:jc w:val="both"/>
        <w:rPr>
          <w:rFonts w:hint="default" w:ascii="Arial" w:hAnsi="Arial" w:cs="Arial"/>
          <w:bCs w:val="0"/>
          <w:sz w:val="18"/>
          <w:szCs w:val="18"/>
          <w:lang w:val="pt-BR"/>
        </w:rPr>
      </w:pPr>
      <w:r>
        <w:rPr>
          <w:rFonts w:hint="default" w:ascii="Arial" w:hAnsi="Arial" w:cs="Arial"/>
          <w:b/>
          <w:bCs/>
          <w:color w:val="FF0000"/>
          <w:sz w:val="18"/>
          <w:szCs w:val="18"/>
          <w:lang w:val="pt-BR"/>
        </w:rPr>
        <w:t>* DADOS OBRIGATÓRIOS</w:t>
      </w:r>
    </w:p>
    <w:p w14:paraId="394EB470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4AF8CC0C">
      <w:pPr>
        <w:jc w:val="right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Belém, 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xx</w:t>
      </w:r>
      <w:r>
        <w:rPr>
          <w:rFonts w:ascii="Arial" w:hAnsi="Arial" w:cs="Arial"/>
          <w:b w:val="0"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xxxxxxxx</w:t>
      </w:r>
      <w:r>
        <w:rPr>
          <w:rFonts w:ascii="Arial" w:hAnsi="Arial" w:cs="Arial"/>
          <w:b w:val="0"/>
          <w:bCs/>
          <w:sz w:val="24"/>
          <w:szCs w:val="24"/>
        </w:rPr>
        <w:t xml:space="preserve"> de 20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xx</w:t>
      </w:r>
    </w:p>
    <w:p w14:paraId="3318C05C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5081D42C">
      <w:pPr>
        <w:jc w:val="both"/>
        <w:rPr>
          <w:rFonts w:ascii="Arial" w:hAnsi="Arial" w:cs="Arial"/>
          <w:bCs w:val="0"/>
          <w:sz w:val="18"/>
          <w:szCs w:val="18"/>
        </w:rPr>
      </w:pPr>
    </w:p>
    <w:p w14:paraId="1D17FD44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53191BD3">
      <w:pPr>
        <w:rPr>
          <w:rFonts w:ascii="Arial" w:hAnsi="Arial" w:cs="Arial"/>
          <w:bCs w:val="0"/>
          <w:sz w:val="18"/>
          <w:szCs w:val="18"/>
        </w:rPr>
      </w:pPr>
    </w:p>
    <w:p w14:paraId="64D30A70">
      <w:pPr>
        <w:jc w:val="center"/>
        <w:rPr>
          <w:rFonts w:ascii="Arial" w:hAnsi="Arial" w:cs="Arial"/>
          <w:bCs w:val="0"/>
          <w:sz w:val="18"/>
          <w:szCs w:val="18"/>
        </w:rPr>
      </w:pPr>
    </w:p>
    <w:p w14:paraId="4FC513E6">
      <w:pPr>
        <w:jc w:val="center"/>
        <w:rPr>
          <w:rFonts w:ascii="Arial" w:hAnsi="Arial" w:cs="Arial"/>
          <w:b w:val="0"/>
          <w:bCs w:val="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Cs w:val="0"/>
          <w:sz w:val="18"/>
          <w:szCs w:val="18"/>
        </w:rPr>
        <w:t xml:space="preserve"> </w:t>
      </w:r>
    </w:p>
    <w:sectPr>
      <w:pgSz w:w="11906" w:h="16838"/>
      <w:pgMar w:top="709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ville">
    <w:altName w:val="Tahoma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C Brussels">
    <w:altName w:val="Segoe Print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BF"/>
    <w:rsid w:val="000307A9"/>
    <w:rsid w:val="00033109"/>
    <w:rsid w:val="000845D7"/>
    <w:rsid w:val="00134ED4"/>
    <w:rsid w:val="001465F5"/>
    <w:rsid w:val="001B3883"/>
    <w:rsid w:val="0023403C"/>
    <w:rsid w:val="00256716"/>
    <w:rsid w:val="002A4054"/>
    <w:rsid w:val="002F26EC"/>
    <w:rsid w:val="0043123D"/>
    <w:rsid w:val="00476FD9"/>
    <w:rsid w:val="00483ECC"/>
    <w:rsid w:val="0049318C"/>
    <w:rsid w:val="004C28CF"/>
    <w:rsid w:val="004E3866"/>
    <w:rsid w:val="004E4114"/>
    <w:rsid w:val="004F21EF"/>
    <w:rsid w:val="00555019"/>
    <w:rsid w:val="005E0065"/>
    <w:rsid w:val="006C475D"/>
    <w:rsid w:val="006F5FEA"/>
    <w:rsid w:val="00732C9F"/>
    <w:rsid w:val="0073776F"/>
    <w:rsid w:val="007A15F2"/>
    <w:rsid w:val="00824894"/>
    <w:rsid w:val="00834BBA"/>
    <w:rsid w:val="009036BF"/>
    <w:rsid w:val="00906A37"/>
    <w:rsid w:val="00954EA5"/>
    <w:rsid w:val="009713E2"/>
    <w:rsid w:val="009F5C23"/>
    <w:rsid w:val="00A4282D"/>
    <w:rsid w:val="00A9305E"/>
    <w:rsid w:val="00B045DE"/>
    <w:rsid w:val="00B62133"/>
    <w:rsid w:val="00B86552"/>
    <w:rsid w:val="00B97243"/>
    <w:rsid w:val="00BD662E"/>
    <w:rsid w:val="00C05739"/>
    <w:rsid w:val="00C25371"/>
    <w:rsid w:val="00C374AA"/>
    <w:rsid w:val="00CA53BD"/>
    <w:rsid w:val="00CA7E00"/>
    <w:rsid w:val="00CE516E"/>
    <w:rsid w:val="00CE57D8"/>
    <w:rsid w:val="00D2548B"/>
    <w:rsid w:val="00D319A9"/>
    <w:rsid w:val="00D571F7"/>
    <w:rsid w:val="00DD6FC3"/>
    <w:rsid w:val="00E65FC4"/>
    <w:rsid w:val="00E8473D"/>
    <w:rsid w:val="00E903A7"/>
    <w:rsid w:val="00E908F1"/>
    <w:rsid w:val="00F06EB6"/>
    <w:rsid w:val="00F137C3"/>
    <w:rsid w:val="00F27157"/>
    <w:rsid w:val="00FD5444"/>
    <w:rsid w:val="00FD67E7"/>
    <w:rsid w:val="00FF7698"/>
    <w:rsid w:val="113F484E"/>
    <w:rsid w:val="48D6140F"/>
    <w:rsid w:val="4BC65D6C"/>
    <w:rsid w:val="61C455AA"/>
    <w:rsid w:val="655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4"/>
      <w:lang w:val="pt-BR" w:eastAsia="pt-BR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tabs>
        <w:tab w:val="left" w:pos="5103"/>
      </w:tabs>
      <w:outlineLvl w:val="0"/>
    </w:pPr>
    <w:rPr>
      <w:b w:val="0"/>
      <w:bCs w:val="0"/>
      <w:sz w:val="24"/>
      <w:szCs w:val="2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jc w:val="both"/>
      <w:outlineLvl w:val="2"/>
    </w:pPr>
    <w:rPr>
      <w:rFonts w:ascii="Tahoma" w:hAnsi="Tahoma"/>
      <w:b w:val="0"/>
      <w:bCs w:val="0"/>
      <w:sz w:val="24"/>
    </w:rPr>
  </w:style>
  <w:style w:type="paragraph" w:styleId="5">
    <w:name w:val="heading 6"/>
    <w:basedOn w:val="1"/>
    <w:next w:val="1"/>
    <w:link w:val="16"/>
    <w:semiHidden/>
    <w:unhideWhenUsed/>
    <w:qFormat/>
    <w:uiPriority w:val="0"/>
    <w:pPr>
      <w:keepNext/>
      <w:jc w:val="right"/>
      <w:outlineLvl w:val="5"/>
    </w:pPr>
    <w:rPr>
      <w:rFonts w:ascii="Albertville" w:hAnsi="Albertville"/>
      <w:b w:val="0"/>
      <w:bCs w:val="0"/>
      <w:sz w:val="2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head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 Indent"/>
    <w:basedOn w:val="1"/>
    <w:link w:val="18"/>
    <w:unhideWhenUsed/>
    <w:qFormat/>
    <w:uiPriority w:val="0"/>
    <w:pPr>
      <w:spacing w:line="360" w:lineRule="auto"/>
      <w:ind w:firstLine="1418"/>
      <w:jc w:val="both"/>
    </w:pPr>
    <w:rPr>
      <w:rFonts w:ascii="PC Brussels" w:hAnsi="PC Brussels"/>
      <w:b w:val="0"/>
      <w:bCs w:val="0"/>
      <w:sz w:val="24"/>
      <w:szCs w:val="20"/>
    </w:rPr>
  </w:style>
  <w:style w:type="table" w:styleId="13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ítulo 1 Char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5">
    <w:name w:val="Título 3 Char"/>
    <w:basedOn w:val="6"/>
    <w:link w:val="4"/>
    <w:semiHidden/>
    <w:qFormat/>
    <w:uiPriority w:val="0"/>
    <w:rPr>
      <w:rFonts w:ascii="Tahoma" w:hAnsi="Tahoma" w:eastAsia="Times New Roman" w:cs="Times New Roman"/>
      <w:sz w:val="24"/>
      <w:szCs w:val="24"/>
      <w:lang w:eastAsia="pt-BR"/>
    </w:rPr>
  </w:style>
  <w:style w:type="character" w:customStyle="1" w:styleId="16">
    <w:name w:val="Título 6 Char"/>
    <w:basedOn w:val="6"/>
    <w:link w:val="5"/>
    <w:semiHidden/>
    <w:qFormat/>
    <w:uiPriority w:val="0"/>
    <w:rPr>
      <w:rFonts w:ascii="Albertville" w:hAnsi="Albertville" w:eastAsia="Times New Roman" w:cs="Times New Roman"/>
      <w:sz w:val="24"/>
      <w:szCs w:val="20"/>
      <w:lang w:eastAsia="pt-BR"/>
    </w:rPr>
  </w:style>
  <w:style w:type="character" w:customStyle="1" w:styleId="17">
    <w:name w:val="Cabeçalho Char"/>
    <w:basedOn w:val="6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4"/>
      <w:lang w:eastAsia="pt-BR"/>
    </w:rPr>
  </w:style>
  <w:style w:type="character" w:customStyle="1" w:styleId="18">
    <w:name w:val="Recuo de corpo de texto Char"/>
    <w:basedOn w:val="6"/>
    <w:link w:val="12"/>
    <w:qFormat/>
    <w:uiPriority w:val="0"/>
    <w:rPr>
      <w:rFonts w:ascii="PC Brussels" w:hAnsi="PC Brussels" w:eastAsia="Times New Roman" w:cs="Times New Roman"/>
      <w:sz w:val="24"/>
      <w:szCs w:val="20"/>
      <w:lang w:eastAsia="pt-BR"/>
    </w:rPr>
  </w:style>
  <w:style w:type="character" w:customStyle="1" w:styleId="19">
    <w:name w:val="apple-converted-space"/>
    <w:basedOn w:val="6"/>
    <w:qFormat/>
    <w:uiPriority w:val="0"/>
  </w:style>
  <w:style w:type="character" w:customStyle="1" w:styleId="20">
    <w:name w:val="Texto de balão Char"/>
    <w:basedOn w:val="6"/>
    <w:link w:val="11"/>
    <w:semiHidden/>
    <w:qFormat/>
    <w:uiPriority w:val="99"/>
    <w:rPr>
      <w:rFonts w:ascii="Segoe UI" w:hAnsi="Segoe UI" w:eastAsia="Times New Roman" w:cs="Segoe UI"/>
      <w:b/>
      <w:bCs/>
      <w:sz w:val="18"/>
      <w:szCs w:val="18"/>
      <w:lang w:eastAsia="pt-BR"/>
    </w:rPr>
  </w:style>
  <w:style w:type="character" w:customStyle="1" w:styleId="21">
    <w:name w:val="Título 2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  <w:lang w:eastAsia="pt-BR"/>
    </w:rPr>
  </w:style>
  <w:style w:type="character" w:customStyle="1" w:styleId="22">
    <w:name w:val="Corpo de texto Char"/>
    <w:basedOn w:val="6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4"/>
      <w:lang w:eastAsia="pt-BR"/>
    </w:rPr>
  </w:style>
  <w:style w:type="table" w:customStyle="1" w:styleId="23">
    <w:name w:val="Tabela com grade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360</Words>
  <Characters>1950</Characters>
  <Lines>16</Lines>
  <Paragraphs>4</Paragraphs>
  <TotalTime>43</TotalTime>
  <ScaleCrop>false</ScaleCrop>
  <LinksUpToDate>false</LinksUpToDate>
  <CharactersWithSpaces>2306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2019-09-02T14:28:00Z</dcterms:created>
  <dc:creator>MestradoSPAA</dc:creator>
  <cp:lastModifiedBy>ppgspaa</cp:lastModifiedBy>
  <cp:lastPrinted>2018-10-24T13:13:00Z</cp:lastPrinted>
  <dcterms:modified xsi:type="dcterms:W3CDTF">2025-12-17T12:45:52Z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BCA1D93E7C08452F970AC39B6533D383</vt:lpwstr>
  </property>
</Properties>
</file>